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484D" w:rsidRPr="00490FAC" w:rsidRDefault="000D0168">
      <w:pPr>
        <w:jc w:val="center"/>
        <w:rPr>
          <w:rFonts w:ascii="Arial" w:hAnsi="Arial"/>
          <w:b/>
          <w:bCs/>
          <w:sz w:val="23"/>
          <w:szCs w:val="23"/>
        </w:rPr>
      </w:pPr>
      <w:r w:rsidRPr="00490FAC">
        <w:rPr>
          <w:rFonts w:ascii="Arial" w:hAnsi="Arial"/>
          <w:b/>
          <w:bCs/>
          <w:sz w:val="23"/>
          <w:szCs w:val="23"/>
        </w:rPr>
        <w:t xml:space="preserve">Narrow Aisle </w:t>
      </w:r>
      <w:r w:rsidR="000A1579" w:rsidRPr="00490FAC">
        <w:rPr>
          <w:rFonts w:ascii="Arial" w:hAnsi="Arial"/>
          <w:b/>
          <w:bCs/>
          <w:sz w:val="23"/>
          <w:szCs w:val="23"/>
        </w:rPr>
        <w:t xml:space="preserve">Class 2 </w:t>
      </w:r>
      <w:r w:rsidRPr="00490FAC">
        <w:rPr>
          <w:rFonts w:ascii="Arial" w:hAnsi="Arial"/>
          <w:b/>
          <w:bCs/>
          <w:sz w:val="23"/>
          <w:szCs w:val="23"/>
        </w:rPr>
        <w:t>Forklift</w:t>
      </w:r>
      <w:r w:rsidR="00AC38FE" w:rsidRPr="00490FAC">
        <w:rPr>
          <w:rFonts w:ascii="Arial" w:hAnsi="Arial"/>
          <w:b/>
          <w:bCs/>
          <w:sz w:val="23"/>
          <w:szCs w:val="23"/>
        </w:rPr>
        <w:t xml:space="preserve"> Operator Evaluation Form</w:t>
      </w:r>
    </w:p>
    <w:p w:rsidR="00BA484D" w:rsidRPr="00490FAC" w:rsidRDefault="00BA484D">
      <w:pPr>
        <w:rPr>
          <w:rFonts w:ascii="Arial" w:hAnsi="Arial"/>
          <w:b/>
          <w:bCs/>
          <w:sz w:val="23"/>
          <w:szCs w:val="23"/>
        </w:rPr>
      </w:pP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Operator's Name: 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 Date</w:t>
      </w:r>
      <w:proofErr w:type="gramEnd"/>
      <w:r>
        <w:rPr>
          <w:rFonts w:ascii="Arial" w:hAnsi="Arial" w:cs="Arial"/>
          <w:sz w:val="18"/>
          <w:szCs w:val="18"/>
        </w:rPr>
        <w:t xml:space="preserve">: _______________ </w:t>
      </w:r>
    </w:p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BA484D" w:rsidRDefault="00BA484D">
      <w:pPr>
        <w:rPr>
          <w:rFonts w:ascii="Arial" w:hAnsi="Arial" w:cs="Arial"/>
          <w:sz w:val="18"/>
          <w:szCs w:val="18"/>
        </w:rPr>
      </w:pPr>
    </w:p>
    <w:p w:rsidR="00CC7785" w:rsidRDefault="00CC7785" w:rsidP="00CC7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Narrow Ais</w:t>
      </w:r>
      <w:r w:rsidR="005E3105">
        <w:rPr>
          <w:rFonts w:ascii="Arial" w:hAnsi="Arial" w:cs="Arial"/>
          <w:sz w:val="18"/>
          <w:szCs w:val="18"/>
        </w:rPr>
        <w:t>le Forklift evaluation form aid</w:t>
      </w:r>
      <w:r>
        <w:rPr>
          <w:rFonts w:ascii="Arial" w:hAnsi="Arial" w:cs="Arial"/>
          <w:sz w:val="18"/>
          <w:szCs w:val="18"/>
        </w:rPr>
        <w:t xml:space="preserve">s the evaluator in assessing the operator's competency of safe machine operation. </w:t>
      </w:r>
      <w:r w:rsidR="00232195">
        <w:rPr>
          <w:rFonts w:ascii="Arial" w:hAnsi="Arial" w:cs="Arial"/>
          <w:sz w:val="18"/>
          <w:szCs w:val="18"/>
        </w:rPr>
        <w:t xml:space="preserve">To customize for </w:t>
      </w:r>
      <w:r>
        <w:rPr>
          <w:rFonts w:ascii="Arial" w:hAnsi="Arial" w:cs="Arial"/>
          <w:sz w:val="18"/>
          <w:szCs w:val="18"/>
        </w:rPr>
        <w:t>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BA484D" w:rsidRDefault="00AC38FE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A484D" w:rsidRDefault="00C2281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530"/>
        <w:gridCol w:w="585"/>
        <w:gridCol w:w="3254"/>
      </w:tblGrid>
      <w:tr w:rsidR="00247F1E">
        <w:tc>
          <w:tcPr>
            <w:tcW w:w="3793" w:type="dxa"/>
          </w:tcPr>
          <w:p w:rsidR="00247F1E" w:rsidRDefault="00FD1594" w:rsidP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charge level</w:t>
            </w:r>
          </w:p>
        </w:tc>
        <w:tc>
          <w:tcPr>
            <w:tcW w:w="530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Operator's compartment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guard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530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Tires, Wheels</w:t>
            </w:r>
          </w:p>
        </w:tc>
        <w:tc>
          <w:tcPr>
            <w:tcW w:w="530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Forks, Mast &amp; Components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4D0880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protection (</w:t>
            </w:r>
            <w:r w:rsidR="00FD1594">
              <w:rPr>
                <w:rFonts w:ascii="Arial" w:hAnsi="Arial" w:cs="Arial"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530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459">
        <w:tc>
          <w:tcPr>
            <w:tcW w:w="3793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530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459">
        <w:tc>
          <w:tcPr>
            <w:tcW w:w="3793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Sat. 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BA484D">
        <w:tc>
          <w:tcPr>
            <w:tcW w:w="3240" w:type="dxa"/>
          </w:tcPr>
          <w:p w:rsidR="00BA484D" w:rsidRDefault="000A1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</w:t>
            </w:r>
            <w:r w:rsidR="00AC38F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C38FE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Devices</w:t>
            </w:r>
            <w:r w:rsidR="004D0880">
              <w:rPr>
                <w:rFonts w:ascii="Arial" w:hAnsi="Arial" w:cs="Arial"/>
                <w:sz w:val="18"/>
                <w:szCs w:val="18"/>
              </w:rPr>
              <w:t>, Mirrors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C38FE">
              <w:rPr>
                <w:rFonts w:ascii="Arial" w:hAnsi="Arial" w:cs="Arial"/>
                <w:sz w:val="18"/>
                <w:szCs w:val="18"/>
              </w:rPr>
              <w:t>ontrols</w:t>
            </w:r>
            <w:r>
              <w:rPr>
                <w:rFonts w:ascii="Arial" w:hAnsi="Arial" w:cs="Arial"/>
                <w:sz w:val="18"/>
                <w:szCs w:val="18"/>
              </w:rPr>
              <w:t>, Joystick, Foot switch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24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 movement, Scissor reach</w:t>
            </w: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24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BA484D" w:rsidRDefault="00C228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</w:t>
      </w:r>
      <w:r w:rsidR="00AC38FE">
        <w:rPr>
          <w:rFonts w:ascii="Arial" w:hAnsi="Arial" w:cs="Arial"/>
          <w:b/>
          <w:bCs/>
          <w:sz w:val="18"/>
          <w:szCs w:val="18"/>
        </w:rPr>
        <w:t xml:space="preserve"> </w:t>
      </w:r>
      <w:r w:rsidR="00AC38FE">
        <w:rPr>
          <w:rFonts w:ascii="Arial" w:hAnsi="Arial" w:cs="Arial"/>
          <w:sz w:val="18"/>
          <w:szCs w:val="18"/>
        </w:rPr>
        <w:t xml:space="preserve">Sat.    </w:t>
      </w:r>
      <w:proofErr w:type="spellStart"/>
      <w:r w:rsidR="00AC38FE">
        <w:rPr>
          <w:rFonts w:ascii="Arial" w:hAnsi="Arial" w:cs="Arial"/>
          <w:sz w:val="18"/>
          <w:szCs w:val="18"/>
        </w:rPr>
        <w:t>Unsat</w:t>
      </w:r>
      <w:proofErr w:type="spellEnd"/>
      <w:r w:rsidR="00AC38FE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529"/>
        <w:gridCol w:w="529"/>
        <w:gridCol w:w="3589"/>
      </w:tblGrid>
      <w:tr w:rsidR="00BA484D">
        <w:tc>
          <w:tcPr>
            <w:tcW w:w="3515" w:type="dxa"/>
          </w:tcPr>
          <w:p w:rsidR="00BA484D" w:rsidRDefault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Follows company procedures for charging or changing batteries. (Electric lift)</w:t>
            </w:r>
          </w:p>
        </w:tc>
        <w:tc>
          <w:tcPr>
            <w:tcW w:w="52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Picking/Placing a Load:</w:t>
      </w:r>
    </w:p>
    <w:p w:rsidR="00BA484D" w:rsidRDefault="00C228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</w:t>
      </w:r>
      <w:r w:rsidR="00AC38FE">
        <w:rPr>
          <w:rFonts w:ascii="Arial" w:hAnsi="Arial" w:cs="Arial"/>
          <w:b/>
          <w:bCs/>
          <w:sz w:val="18"/>
          <w:szCs w:val="18"/>
        </w:rPr>
        <w:t xml:space="preserve"> </w:t>
      </w:r>
      <w:r w:rsidR="00AC38FE">
        <w:rPr>
          <w:rFonts w:ascii="Arial" w:hAnsi="Arial" w:cs="Arial"/>
          <w:sz w:val="18"/>
          <w:szCs w:val="18"/>
        </w:rPr>
        <w:t xml:space="preserve">Sat.     </w:t>
      </w:r>
      <w:proofErr w:type="spellStart"/>
      <w:r w:rsidR="00AC38FE">
        <w:rPr>
          <w:rFonts w:ascii="Arial" w:hAnsi="Arial" w:cs="Arial"/>
          <w:sz w:val="18"/>
          <w:szCs w:val="18"/>
        </w:rPr>
        <w:t>Unsat</w:t>
      </w:r>
      <w:proofErr w:type="spellEnd"/>
      <w:r w:rsidR="00AC38FE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705"/>
        <w:gridCol w:w="705"/>
        <w:gridCol w:w="3603"/>
      </w:tblGrid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Climbing on &amp; off machine properly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&amp; disengaging a load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Lifting of Load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fall protection</w:t>
            </w:r>
            <w:r w:rsidR="000A1579">
              <w:rPr>
                <w:rFonts w:ascii="Arial" w:hAnsi="Arial" w:cs="Arial"/>
                <w:sz w:val="18"/>
                <w:szCs w:val="18"/>
              </w:rPr>
              <w:t xml:space="preserve"> (Order picker)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14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Maneuvering with a Load: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40"/>
        <w:gridCol w:w="540"/>
        <w:gridCol w:w="3465"/>
      </w:tblGrid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ability to safely maneuver forklift with a load in the work environment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Horn 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parking procedure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0A1579" w:rsidP="000A1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565B52">
              <w:rPr>
                <w:rFonts w:ascii="Arial" w:hAnsi="Arial" w:cs="Arial"/>
                <w:sz w:val="18"/>
                <w:szCs w:val="18"/>
              </w:rPr>
              <w:t xml:space="preserve"> looking back every time when backing up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5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 w:rsidP="000A15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BA484D">
      <w:pPr>
        <w:rPr>
          <w:b/>
          <w:bCs/>
          <w:sz w:val="20"/>
          <w:szCs w:val="20"/>
        </w:rPr>
      </w:pPr>
    </w:p>
    <w:p w:rsidR="00BA484D" w:rsidRDefault="00AC3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BA484D" w:rsidRPr="00CC7785" w:rsidRDefault="00AC38FE" w:rsidP="00CC7785">
      <w:pPr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  <w:bookmarkStart w:id="0" w:name="_GoBack"/>
      <w:bookmarkEnd w:id="0"/>
    </w:p>
    <w:sectPr w:rsidR="00BA484D" w:rsidRPr="00CC7785" w:rsidSect="00407E2A">
      <w:footerReference w:type="default" r:id="rId6"/>
      <w:pgSz w:w="12240" w:h="15840"/>
      <w:pgMar w:top="900" w:right="1800" w:bottom="72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7C4A" w:rsidRDefault="00D37C4A" w:rsidP="000D0168">
      <w:r>
        <w:separator/>
      </w:r>
    </w:p>
  </w:endnote>
  <w:endnote w:type="continuationSeparator" w:id="1">
    <w:p w:rsidR="00D37C4A" w:rsidRDefault="00D37C4A" w:rsidP="000D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0168" w:rsidRPr="00490FAC" w:rsidRDefault="00490FAC" w:rsidP="000D0168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-328295</wp:posOffset>
          </wp:positionV>
          <wp:extent cx="1943100" cy="1092200"/>
          <wp:effectExtent l="25400" t="0" r="0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85">
      <w:t xml:space="preserve"> </w:t>
    </w:r>
    <w:r w:rsidR="00CC7785" w:rsidRPr="00490FAC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0D0168" w:rsidRDefault="000D0168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7C4A" w:rsidRDefault="00D37C4A" w:rsidP="000D0168">
      <w:r>
        <w:separator/>
      </w:r>
    </w:p>
  </w:footnote>
  <w:footnote w:type="continuationSeparator" w:id="1">
    <w:p w:rsidR="00D37C4A" w:rsidRDefault="00D37C4A" w:rsidP="000D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A65"/>
    <w:rsid w:val="000A1579"/>
    <w:rsid w:val="000D0168"/>
    <w:rsid w:val="001C4459"/>
    <w:rsid w:val="00232195"/>
    <w:rsid w:val="00247F1E"/>
    <w:rsid w:val="00376327"/>
    <w:rsid w:val="003E6F8F"/>
    <w:rsid w:val="00407E2A"/>
    <w:rsid w:val="00443AC4"/>
    <w:rsid w:val="00475744"/>
    <w:rsid w:val="00490FAC"/>
    <w:rsid w:val="004A4291"/>
    <w:rsid w:val="004D0880"/>
    <w:rsid w:val="00565B52"/>
    <w:rsid w:val="005E3105"/>
    <w:rsid w:val="00894A65"/>
    <w:rsid w:val="009A7E78"/>
    <w:rsid w:val="00A5028E"/>
    <w:rsid w:val="00AB371C"/>
    <w:rsid w:val="00AC38FE"/>
    <w:rsid w:val="00BA484D"/>
    <w:rsid w:val="00BC4C69"/>
    <w:rsid w:val="00C22818"/>
    <w:rsid w:val="00CC7785"/>
    <w:rsid w:val="00D37C4A"/>
    <w:rsid w:val="00E0360F"/>
    <w:rsid w:val="00FD1594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2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07E2A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semiHidden/>
    <w:rsid w:val="00407E2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6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6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1588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16</cp:revision>
  <dcterms:created xsi:type="dcterms:W3CDTF">2014-10-29T18:17:00Z</dcterms:created>
  <dcterms:modified xsi:type="dcterms:W3CDTF">2018-02-08T22:00:00Z</dcterms:modified>
</cp:coreProperties>
</file>